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A30" w:rsidRPr="003524DA" w:rsidRDefault="00771A30" w:rsidP="00987D9F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771A30" w:rsidRPr="003524DA" w:rsidRDefault="00771A30" w:rsidP="00987D9F">
      <w:pPr>
        <w:jc w:val="center"/>
        <w:rPr>
          <w:sz w:val="28"/>
          <w:szCs w:val="28"/>
        </w:rPr>
      </w:pPr>
      <w:r w:rsidRPr="003524DA">
        <w:rPr>
          <w:sz w:val="28"/>
          <w:szCs w:val="28"/>
        </w:rPr>
        <w:t xml:space="preserve">Решение </w:t>
      </w:r>
    </w:p>
    <w:p w:rsidR="00771A30" w:rsidRPr="003524DA" w:rsidRDefault="00771A30" w:rsidP="00987D9F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</w:t>
      </w:r>
      <w:r w:rsidRPr="003524DA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по ВЭД при Губернаторе Камчатского края</w:t>
      </w:r>
    </w:p>
    <w:p w:rsidR="00771A30" w:rsidRDefault="004E76E1" w:rsidP="00987D9F">
      <w:pPr>
        <w:jc w:val="center"/>
        <w:rPr>
          <w:sz w:val="28"/>
          <w:szCs w:val="28"/>
        </w:rPr>
      </w:pPr>
      <w:r>
        <w:rPr>
          <w:sz w:val="28"/>
          <w:szCs w:val="28"/>
        </w:rPr>
        <w:t>20.05</w:t>
      </w:r>
      <w:r w:rsidR="00771A30">
        <w:rPr>
          <w:sz w:val="28"/>
          <w:szCs w:val="28"/>
        </w:rPr>
        <w:t>.2015</w:t>
      </w:r>
    </w:p>
    <w:p w:rsidR="00771A30" w:rsidRDefault="00771A30" w:rsidP="00987D9F">
      <w:pPr>
        <w:jc w:val="both"/>
        <w:rPr>
          <w:b/>
          <w:sz w:val="28"/>
          <w:szCs w:val="28"/>
        </w:rPr>
      </w:pPr>
    </w:p>
    <w:p w:rsidR="00771A30" w:rsidRDefault="00771A30" w:rsidP="00987D9F">
      <w:pPr>
        <w:jc w:val="both"/>
        <w:rPr>
          <w:b/>
          <w:sz w:val="28"/>
          <w:szCs w:val="28"/>
        </w:rPr>
      </w:pPr>
      <w:r w:rsidRPr="003524DA">
        <w:rPr>
          <w:b/>
          <w:sz w:val="28"/>
          <w:szCs w:val="28"/>
        </w:rPr>
        <w:tab/>
        <w:t>По первому вопросу:</w:t>
      </w:r>
    </w:p>
    <w:p w:rsidR="00987D9F" w:rsidRDefault="00987D9F" w:rsidP="00987D9F">
      <w:pPr>
        <w:jc w:val="both"/>
        <w:rPr>
          <w:b/>
          <w:sz w:val="28"/>
          <w:szCs w:val="28"/>
        </w:rPr>
      </w:pPr>
    </w:p>
    <w:p w:rsidR="00771A30" w:rsidRDefault="00771A30" w:rsidP="00987D9F">
      <w:pPr>
        <w:pStyle w:val="a3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71A30">
        <w:rPr>
          <w:sz w:val="28"/>
          <w:szCs w:val="28"/>
        </w:rPr>
        <w:t xml:space="preserve">Членам Совета </w:t>
      </w:r>
      <w:r w:rsidR="00912A1D">
        <w:rPr>
          <w:sz w:val="28"/>
          <w:szCs w:val="28"/>
        </w:rPr>
        <w:t xml:space="preserve">принять </w:t>
      </w:r>
      <w:r w:rsidR="004E76E1" w:rsidRPr="006431D6">
        <w:rPr>
          <w:sz w:val="28"/>
          <w:szCs w:val="28"/>
        </w:rPr>
        <w:t xml:space="preserve">к </w:t>
      </w:r>
      <w:r w:rsidR="004E76E1">
        <w:rPr>
          <w:sz w:val="28"/>
          <w:szCs w:val="28"/>
        </w:rPr>
        <w:t>сведению информацию Министра экономического развития, предпринимательства и торговли Камчатского края.</w:t>
      </w:r>
    </w:p>
    <w:p w:rsidR="00771A30" w:rsidRDefault="00771A30" w:rsidP="00987D9F">
      <w:pPr>
        <w:ind w:firstLine="708"/>
        <w:jc w:val="both"/>
        <w:rPr>
          <w:b/>
          <w:sz w:val="28"/>
          <w:szCs w:val="28"/>
        </w:rPr>
      </w:pPr>
    </w:p>
    <w:p w:rsidR="00771A30" w:rsidRDefault="00771A30" w:rsidP="00987D9F">
      <w:pPr>
        <w:ind w:firstLine="708"/>
        <w:jc w:val="both"/>
        <w:rPr>
          <w:b/>
          <w:sz w:val="28"/>
          <w:szCs w:val="28"/>
        </w:rPr>
      </w:pPr>
      <w:r w:rsidRPr="00E96FA8">
        <w:rPr>
          <w:b/>
          <w:sz w:val="28"/>
          <w:szCs w:val="28"/>
        </w:rPr>
        <w:t>По второму вопросу:</w:t>
      </w:r>
    </w:p>
    <w:p w:rsidR="00987D9F" w:rsidRDefault="00987D9F" w:rsidP="00987D9F">
      <w:pPr>
        <w:ind w:firstLine="708"/>
        <w:jc w:val="both"/>
        <w:rPr>
          <w:b/>
          <w:sz w:val="28"/>
          <w:szCs w:val="28"/>
        </w:rPr>
      </w:pPr>
    </w:p>
    <w:p w:rsidR="00912A1D" w:rsidRPr="00912A1D" w:rsidRDefault="00912A1D" w:rsidP="00987D9F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12A1D">
        <w:rPr>
          <w:sz w:val="28"/>
          <w:szCs w:val="28"/>
        </w:rPr>
        <w:t>Утвердить представленную редакцию Стратегии развития внешнеэкономического и международного сотрудничества Камчатского края с зарубежными странами.</w:t>
      </w:r>
    </w:p>
    <w:p w:rsidR="00771A30" w:rsidRPr="00912A1D" w:rsidRDefault="00912A1D" w:rsidP="00987D9F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12A1D">
        <w:rPr>
          <w:sz w:val="28"/>
          <w:szCs w:val="28"/>
        </w:rPr>
        <w:t xml:space="preserve">Министерству экономического развития, предпринимательства и торговли Камчатского края подготовить распоряжение </w:t>
      </w:r>
      <w:r w:rsidR="00721E94">
        <w:rPr>
          <w:sz w:val="28"/>
          <w:szCs w:val="28"/>
        </w:rPr>
        <w:t xml:space="preserve">Правительства Камчатского края </w:t>
      </w:r>
      <w:r w:rsidRPr="00912A1D">
        <w:rPr>
          <w:sz w:val="28"/>
          <w:szCs w:val="28"/>
        </w:rPr>
        <w:t>об актуализации Стратегии развития внешнеэкономического и международного сотрудничества Камчатского края с зарубежными странами.</w:t>
      </w:r>
    </w:p>
    <w:p w:rsidR="00912A1D" w:rsidRDefault="00912A1D" w:rsidP="00987D9F">
      <w:pPr>
        <w:ind w:firstLine="708"/>
        <w:jc w:val="both"/>
        <w:rPr>
          <w:b/>
          <w:sz w:val="28"/>
          <w:szCs w:val="28"/>
        </w:rPr>
      </w:pPr>
    </w:p>
    <w:p w:rsidR="00771A30" w:rsidRDefault="00771A30" w:rsidP="00987D9F">
      <w:pPr>
        <w:ind w:firstLine="708"/>
        <w:jc w:val="both"/>
        <w:rPr>
          <w:b/>
          <w:sz w:val="28"/>
          <w:szCs w:val="28"/>
        </w:rPr>
      </w:pPr>
      <w:r w:rsidRPr="00EE5202">
        <w:rPr>
          <w:b/>
          <w:sz w:val="28"/>
          <w:szCs w:val="28"/>
        </w:rPr>
        <w:t>По третьему вопросу:</w:t>
      </w:r>
    </w:p>
    <w:p w:rsidR="00987D9F" w:rsidRPr="00EE5202" w:rsidRDefault="00987D9F" w:rsidP="00987D9F">
      <w:pPr>
        <w:ind w:firstLine="708"/>
        <w:jc w:val="both"/>
        <w:rPr>
          <w:b/>
          <w:sz w:val="28"/>
          <w:szCs w:val="28"/>
        </w:rPr>
      </w:pPr>
    </w:p>
    <w:p w:rsidR="00987D9F" w:rsidRPr="00987D9F" w:rsidRDefault="00987D9F" w:rsidP="00987D9F">
      <w:pPr>
        <w:pStyle w:val="a3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87D9F">
        <w:rPr>
          <w:sz w:val="28"/>
          <w:szCs w:val="28"/>
        </w:rPr>
        <w:t>Членам Совета принять  к  сведению информацию докладчиков.</w:t>
      </w:r>
    </w:p>
    <w:p w:rsidR="00987D9F" w:rsidRPr="00987D9F" w:rsidRDefault="00987D9F" w:rsidP="00987D9F">
      <w:pPr>
        <w:pStyle w:val="a3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987D9F">
        <w:rPr>
          <w:sz w:val="28"/>
          <w:szCs w:val="28"/>
        </w:rPr>
        <w:t>Исполнительным органам государственной влас</w:t>
      </w:r>
      <w:r w:rsidR="00721E94">
        <w:rPr>
          <w:sz w:val="28"/>
          <w:szCs w:val="28"/>
        </w:rPr>
        <w:t xml:space="preserve">ти Камчатского края обеспечить </w:t>
      </w:r>
      <w:r w:rsidRPr="00987D9F">
        <w:rPr>
          <w:sz w:val="28"/>
          <w:szCs w:val="28"/>
        </w:rPr>
        <w:t>да</w:t>
      </w:r>
      <w:r w:rsidR="00721E94">
        <w:rPr>
          <w:sz w:val="28"/>
          <w:szCs w:val="28"/>
        </w:rPr>
        <w:t xml:space="preserve">льнейшее участие в планируемых </w:t>
      </w:r>
      <w:r w:rsidRPr="00987D9F">
        <w:rPr>
          <w:sz w:val="28"/>
          <w:szCs w:val="28"/>
        </w:rPr>
        <w:t>выст</w:t>
      </w:r>
      <w:r w:rsidR="00721E94">
        <w:rPr>
          <w:sz w:val="28"/>
          <w:szCs w:val="28"/>
        </w:rPr>
        <w:t xml:space="preserve">авочно-ярмарочных  мероприятиях </w:t>
      </w:r>
      <w:bookmarkStart w:id="0" w:name="_GoBack"/>
      <w:bookmarkEnd w:id="0"/>
      <w:r w:rsidRPr="00987D9F">
        <w:rPr>
          <w:sz w:val="28"/>
          <w:szCs w:val="28"/>
        </w:rPr>
        <w:t xml:space="preserve">в 2015 году. </w:t>
      </w:r>
    </w:p>
    <w:p w:rsidR="00771A30" w:rsidRPr="00987D9F" w:rsidRDefault="00771A30" w:rsidP="00987D9F">
      <w:pPr>
        <w:ind w:left="360"/>
        <w:rPr>
          <w:b/>
          <w:sz w:val="28"/>
          <w:szCs w:val="28"/>
        </w:rPr>
      </w:pPr>
    </w:p>
    <w:p w:rsidR="00771A30" w:rsidRDefault="00771A30" w:rsidP="00987D9F">
      <w:pPr>
        <w:ind w:firstLine="708"/>
        <w:rPr>
          <w:b/>
          <w:sz w:val="28"/>
          <w:szCs w:val="28"/>
        </w:rPr>
      </w:pPr>
      <w:r w:rsidRPr="00E20DA2">
        <w:rPr>
          <w:b/>
          <w:sz w:val="28"/>
          <w:szCs w:val="28"/>
        </w:rPr>
        <w:t>По четвертому вопросу:</w:t>
      </w:r>
    </w:p>
    <w:p w:rsidR="00987D9F" w:rsidRPr="00E20DA2" w:rsidRDefault="00987D9F" w:rsidP="00987D9F">
      <w:pPr>
        <w:ind w:firstLine="708"/>
        <w:rPr>
          <w:b/>
          <w:sz w:val="28"/>
          <w:szCs w:val="28"/>
        </w:rPr>
      </w:pPr>
    </w:p>
    <w:p w:rsidR="00987D9F" w:rsidRDefault="00987D9F" w:rsidP="00987D9F">
      <w:pPr>
        <w:numPr>
          <w:ilvl w:val="0"/>
          <w:numId w:val="10"/>
        </w:numPr>
        <w:tabs>
          <w:tab w:val="left" w:pos="1134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 субъектам  местного  самоуправления  Камчатского  края  активизировать  работу  по установлению  дружественных  и побратимских  отношений  с аналогичными  субъектами  зарубежных  государств.</w:t>
      </w:r>
    </w:p>
    <w:p w:rsidR="00987D9F" w:rsidRDefault="00987D9F" w:rsidP="00987D9F">
      <w:pPr>
        <w:numPr>
          <w:ilvl w:val="0"/>
          <w:numId w:val="10"/>
        </w:numPr>
        <w:tabs>
          <w:tab w:val="left" w:pos="1134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Поддержать  инициативу  Народного  Правительства  провинции  </w:t>
      </w:r>
      <w:proofErr w:type="spellStart"/>
      <w:r>
        <w:rPr>
          <w:sz w:val="28"/>
          <w:szCs w:val="28"/>
        </w:rPr>
        <w:t>Хэйлунцзян</w:t>
      </w:r>
      <w:proofErr w:type="spellEnd"/>
      <w:r>
        <w:rPr>
          <w:sz w:val="28"/>
          <w:szCs w:val="28"/>
        </w:rPr>
        <w:t xml:space="preserve">  (КНР)  о подписании  протокола  намерений  об установлении побратимских отношений  об установлении  побратимских отношений между Камчатским краем Российской Федерации и  провинцией  </w:t>
      </w:r>
      <w:proofErr w:type="spellStart"/>
      <w:r>
        <w:rPr>
          <w:sz w:val="28"/>
          <w:szCs w:val="28"/>
        </w:rPr>
        <w:t>Хэйлунцзян</w:t>
      </w:r>
      <w:proofErr w:type="spellEnd"/>
      <w:r>
        <w:rPr>
          <w:sz w:val="28"/>
          <w:szCs w:val="28"/>
        </w:rPr>
        <w:t xml:space="preserve"> (КНР)   с последующей  подготовкой  и  подписанием  Соглашения об установлении побратимских  отношений  между  двумя  регионами. </w:t>
      </w:r>
    </w:p>
    <w:p w:rsidR="00987D9F" w:rsidRDefault="00987D9F" w:rsidP="00987D9F">
      <w:pPr>
        <w:pStyle w:val="a3"/>
        <w:numPr>
          <w:ilvl w:val="0"/>
          <w:numId w:val="10"/>
        </w:numPr>
        <w:tabs>
          <w:tab w:val="left" w:pos="1134"/>
        </w:tabs>
        <w:ind w:left="0" w:firstLine="705"/>
        <w:jc w:val="both"/>
        <w:rPr>
          <w:kern w:val="28"/>
          <w:sz w:val="28"/>
          <w:szCs w:val="28"/>
        </w:rPr>
      </w:pPr>
      <w:r w:rsidRPr="00987D9F">
        <w:rPr>
          <w:kern w:val="28"/>
          <w:sz w:val="28"/>
          <w:szCs w:val="28"/>
        </w:rPr>
        <w:t xml:space="preserve">Администрациям </w:t>
      </w:r>
      <w:proofErr w:type="gramStart"/>
      <w:r w:rsidRPr="00987D9F">
        <w:rPr>
          <w:kern w:val="28"/>
          <w:sz w:val="28"/>
          <w:szCs w:val="28"/>
        </w:rPr>
        <w:t>Петропавловск-Камчатского</w:t>
      </w:r>
      <w:proofErr w:type="gramEnd"/>
      <w:r w:rsidRPr="00987D9F">
        <w:rPr>
          <w:kern w:val="28"/>
          <w:sz w:val="28"/>
          <w:szCs w:val="28"/>
        </w:rPr>
        <w:t xml:space="preserve"> городского округа и </w:t>
      </w:r>
      <w:proofErr w:type="spellStart"/>
      <w:r w:rsidRPr="00987D9F">
        <w:rPr>
          <w:kern w:val="28"/>
          <w:sz w:val="28"/>
          <w:szCs w:val="28"/>
        </w:rPr>
        <w:t>Елизовского</w:t>
      </w:r>
      <w:proofErr w:type="spellEnd"/>
      <w:r w:rsidRPr="00987D9F">
        <w:rPr>
          <w:kern w:val="28"/>
          <w:sz w:val="28"/>
          <w:szCs w:val="28"/>
        </w:rPr>
        <w:t xml:space="preserve"> муниципального района</w:t>
      </w:r>
      <w:r>
        <w:rPr>
          <w:kern w:val="28"/>
          <w:sz w:val="28"/>
          <w:szCs w:val="28"/>
        </w:rPr>
        <w:t>:</w:t>
      </w:r>
    </w:p>
    <w:p w:rsidR="00987D9F" w:rsidRDefault="00987D9F" w:rsidP="00987D9F">
      <w:pPr>
        <w:pStyle w:val="a3"/>
        <w:tabs>
          <w:tab w:val="left" w:pos="1134"/>
        </w:tabs>
        <w:ind w:left="0" w:firstLine="705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а)</w:t>
      </w:r>
      <w:r w:rsidRPr="00987D9F">
        <w:rPr>
          <w:kern w:val="28"/>
          <w:sz w:val="28"/>
          <w:szCs w:val="28"/>
        </w:rPr>
        <w:t xml:space="preserve"> ознакомиться с представленной информацией</w:t>
      </w:r>
      <w:r>
        <w:rPr>
          <w:kern w:val="28"/>
          <w:sz w:val="28"/>
          <w:szCs w:val="28"/>
        </w:rPr>
        <w:t xml:space="preserve"> о г. Инчхон;</w:t>
      </w:r>
    </w:p>
    <w:p w:rsidR="00987D9F" w:rsidRDefault="00987D9F" w:rsidP="00987D9F">
      <w:pPr>
        <w:tabs>
          <w:tab w:val="left" w:pos="1134"/>
        </w:tabs>
        <w:ind w:firstLine="705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б) </w:t>
      </w:r>
      <w:r w:rsidRPr="00987D9F">
        <w:rPr>
          <w:kern w:val="28"/>
          <w:sz w:val="28"/>
          <w:szCs w:val="28"/>
        </w:rPr>
        <w:t>подготовить предложения о возможных сферах сотрудничества с городом Инчхон</w:t>
      </w:r>
      <w:r>
        <w:rPr>
          <w:kern w:val="28"/>
          <w:sz w:val="28"/>
          <w:szCs w:val="28"/>
        </w:rPr>
        <w:t xml:space="preserve">. </w:t>
      </w:r>
    </w:p>
    <w:p w:rsidR="00771A30" w:rsidRPr="00987D9F" w:rsidRDefault="00987D9F" w:rsidP="00987D9F">
      <w:pPr>
        <w:tabs>
          <w:tab w:val="left" w:pos="1134"/>
        </w:tabs>
        <w:ind w:firstLine="705"/>
        <w:jc w:val="both"/>
        <w:rPr>
          <w:b/>
          <w:sz w:val="28"/>
          <w:szCs w:val="28"/>
        </w:rPr>
      </w:pPr>
      <w:r>
        <w:rPr>
          <w:kern w:val="28"/>
          <w:sz w:val="28"/>
          <w:szCs w:val="28"/>
        </w:rPr>
        <w:t xml:space="preserve">4. </w:t>
      </w:r>
      <w:r w:rsidRPr="00987D9F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В</w:t>
      </w:r>
      <w:r w:rsidRPr="00987D9F">
        <w:rPr>
          <w:kern w:val="28"/>
          <w:sz w:val="28"/>
          <w:szCs w:val="28"/>
        </w:rPr>
        <w:t>ернуться к рассмотрению данного вопроса с готовыми решениями в рамках следующего заседания Совета.</w:t>
      </w:r>
    </w:p>
    <w:sectPr w:rsidR="00771A30" w:rsidRPr="00987D9F" w:rsidSect="00771A30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1EE5"/>
    <w:multiLevelType w:val="multilevel"/>
    <w:tmpl w:val="D6FAD826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">
    <w:nsid w:val="06454262"/>
    <w:multiLevelType w:val="hybridMultilevel"/>
    <w:tmpl w:val="CFD48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86B43"/>
    <w:multiLevelType w:val="multilevel"/>
    <w:tmpl w:val="D6FAD826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13747A84"/>
    <w:multiLevelType w:val="hybridMultilevel"/>
    <w:tmpl w:val="42341C4C"/>
    <w:lvl w:ilvl="0" w:tplc="DCD2E15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F5534A3"/>
    <w:multiLevelType w:val="hybridMultilevel"/>
    <w:tmpl w:val="054CB50E"/>
    <w:lvl w:ilvl="0" w:tplc="C0F6107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A7B6E77"/>
    <w:multiLevelType w:val="hybridMultilevel"/>
    <w:tmpl w:val="1F068EF6"/>
    <w:lvl w:ilvl="0" w:tplc="20EC76DA">
      <w:start w:val="1"/>
      <w:numFmt w:val="decimal"/>
      <w:lvlText w:val="%1."/>
      <w:lvlJc w:val="left"/>
      <w:pPr>
        <w:ind w:left="20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ind w:left="7803" w:hanging="180"/>
      </w:pPr>
    </w:lvl>
  </w:abstractNum>
  <w:abstractNum w:abstractNumId="6">
    <w:nsid w:val="5CAD1A9E"/>
    <w:multiLevelType w:val="multilevel"/>
    <w:tmpl w:val="D6FAD826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7">
    <w:nsid w:val="5E716864"/>
    <w:multiLevelType w:val="hybridMultilevel"/>
    <w:tmpl w:val="73841CAE"/>
    <w:lvl w:ilvl="0" w:tplc="9BEC569E">
      <w:start w:val="1"/>
      <w:numFmt w:val="decimal"/>
      <w:lvlText w:val="%1."/>
      <w:lvlJc w:val="left"/>
      <w:pPr>
        <w:ind w:left="1069" w:hanging="360"/>
      </w:pPr>
      <w:rPr>
        <w:rFonts w:eastAsia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8C9153F"/>
    <w:multiLevelType w:val="hybridMultilevel"/>
    <w:tmpl w:val="969EB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61257F"/>
    <w:multiLevelType w:val="hybridMultilevel"/>
    <w:tmpl w:val="149C0094"/>
    <w:lvl w:ilvl="0" w:tplc="F06E71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9"/>
  </w:num>
  <w:num w:numId="6">
    <w:abstractNumId w:val="1"/>
  </w:num>
  <w:num w:numId="7">
    <w:abstractNumId w:val="7"/>
  </w:num>
  <w:num w:numId="8">
    <w:abstractNumId w:val="5"/>
  </w:num>
  <w:num w:numId="9">
    <w:abstractNumId w:va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A30"/>
    <w:rsid w:val="0021122B"/>
    <w:rsid w:val="002656B1"/>
    <w:rsid w:val="004E76E1"/>
    <w:rsid w:val="00652379"/>
    <w:rsid w:val="006A2FE6"/>
    <w:rsid w:val="00721E94"/>
    <w:rsid w:val="00771A30"/>
    <w:rsid w:val="0079716D"/>
    <w:rsid w:val="008370D1"/>
    <w:rsid w:val="00912A1D"/>
    <w:rsid w:val="00987D9F"/>
    <w:rsid w:val="009D14CF"/>
    <w:rsid w:val="009F08BE"/>
    <w:rsid w:val="00BB590F"/>
    <w:rsid w:val="00D50F24"/>
    <w:rsid w:val="00E87E49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A3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A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A3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A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4</cp:revision>
  <cp:lastPrinted>2015-05-15T05:31:00Z</cp:lastPrinted>
  <dcterms:created xsi:type="dcterms:W3CDTF">2015-02-09T03:51:00Z</dcterms:created>
  <dcterms:modified xsi:type="dcterms:W3CDTF">2015-05-15T05:31:00Z</dcterms:modified>
</cp:coreProperties>
</file>